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085F" w14:textId="35B91D49" w:rsidR="00604E2B" w:rsidRPr="007A345D" w:rsidRDefault="007A345D" w:rsidP="00694236">
      <w:pPr>
        <w:pStyle w:val="Default"/>
        <w:spacing w:after="18"/>
        <w:jc w:val="both"/>
        <w:rPr>
          <w:rFonts w:ascii="Verdana" w:hAnsi="Verdana"/>
          <w:b/>
          <w:bCs/>
        </w:rPr>
      </w:pPr>
      <w:r w:rsidRPr="007A345D">
        <w:rPr>
          <w:rFonts w:ascii="Verdana" w:hAnsi="Verdana"/>
          <w:b/>
          <w:bCs/>
        </w:rPr>
        <w:t>Geschiedenis 5ASO oefening historische kritiek ‘Leopold II’</w:t>
      </w:r>
      <w:r w:rsidR="00941D0F">
        <w:rPr>
          <w:rFonts w:ascii="Verdana" w:hAnsi="Verdana"/>
          <w:b/>
          <w:bCs/>
        </w:rPr>
        <w:t xml:space="preserve"> </w:t>
      </w:r>
      <w:r w:rsidR="00941D0F" w:rsidRPr="00941D0F">
        <w:rPr>
          <w:rFonts w:ascii="Verdana" w:hAnsi="Verdana"/>
          <w:vertAlign w:val="superscript"/>
        </w:rPr>
        <w:t>(15p)</w:t>
      </w:r>
    </w:p>
    <w:p w14:paraId="6517A7D0" w14:textId="70341A27" w:rsidR="00694236" w:rsidRDefault="00694236" w:rsidP="00694236">
      <w:pPr>
        <w:pStyle w:val="Default"/>
        <w:spacing w:after="18"/>
        <w:jc w:val="both"/>
        <w:rPr>
          <w:rFonts w:ascii="Verdana" w:hAnsi="Verdana"/>
        </w:rPr>
      </w:pPr>
    </w:p>
    <w:p w14:paraId="4467E30E" w14:textId="5C352C24" w:rsidR="00694236" w:rsidRDefault="00694236" w:rsidP="00694236">
      <w:pPr>
        <w:pStyle w:val="Default"/>
        <w:pBdr>
          <w:top w:val="single" w:sz="4" w:space="1" w:color="auto"/>
          <w:left w:val="single" w:sz="4" w:space="4" w:color="auto"/>
          <w:bottom w:val="single" w:sz="4" w:space="1" w:color="auto"/>
          <w:right w:val="single" w:sz="4" w:space="4" w:color="auto"/>
        </w:pBdr>
        <w:spacing w:after="18"/>
        <w:jc w:val="both"/>
        <w:rPr>
          <w:rFonts w:ascii="Verdana" w:hAnsi="Verdana"/>
        </w:rPr>
      </w:pPr>
      <w:r>
        <w:rPr>
          <w:rFonts w:ascii="Verdana" w:hAnsi="Verdana"/>
        </w:rPr>
        <w:t xml:space="preserve">Naam: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Klas:</w:t>
      </w:r>
    </w:p>
    <w:p w14:paraId="721E8DBD" w14:textId="1F9CF9B7" w:rsidR="008959C2" w:rsidRDefault="008959C2" w:rsidP="00604E2B">
      <w:pPr>
        <w:pStyle w:val="Default"/>
        <w:spacing w:after="18"/>
        <w:ind w:left="720"/>
        <w:jc w:val="both"/>
        <w:rPr>
          <w:rFonts w:ascii="Verdana" w:hAnsi="Verdana"/>
        </w:rPr>
      </w:pPr>
    </w:p>
    <w:p w14:paraId="6424B207" w14:textId="77777777" w:rsidR="00941D0F" w:rsidRDefault="00941D0F" w:rsidP="00604E2B">
      <w:pPr>
        <w:pStyle w:val="Default"/>
        <w:spacing w:after="18"/>
        <w:ind w:left="720"/>
        <w:jc w:val="both"/>
        <w:rPr>
          <w:rFonts w:ascii="Verdana" w:hAnsi="Verdana"/>
        </w:rPr>
      </w:pPr>
    </w:p>
    <w:tbl>
      <w:tblPr>
        <w:tblStyle w:val="Tabelraster"/>
        <w:tblW w:w="5000" w:type="pct"/>
        <w:tblLook w:val="04A0" w:firstRow="1" w:lastRow="0" w:firstColumn="1" w:lastColumn="0" w:noHBand="0" w:noVBand="1"/>
      </w:tblPr>
      <w:tblGrid>
        <w:gridCol w:w="3498"/>
        <w:gridCol w:w="3498"/>
        <w:gridCol w:w="3499"/>
        <w:gridCol w:w="3499"/>
      </w:tblGrid>
      <w:tr w:rsidR="00604E2B" w:rsidRPr="00694236" w14:paraId="5241A7CC" w14:textId="77777777" w:rsidTr="007A345D">
        <w:tc>
          <w:tcPr>
            <w:tcW w:w="1250" w:type="pct"/>
          </w:tcPr>
          <w:p w14:paraId="42514922" w14:textId="7CD6BE93" w:rsidR="00604E2B" w:rsidRPr="00694236" w:rsidRDefault="00604E2B" w:rsidP="00604E2B">
            <w:pPr>
              <w:pStyle w:val="Default"/>
              <w:spacing w:after="18"/>
              <w:jc w:val="both"/>
              <w:rPr>
                <w:rFonts w:ascii="Verdana" w:hAnsi="Verdana"/>
              </w:rPr>
            </w:pPr>
          </w:p>
        </w:tc>
        <w:tc>
          <w:tcPr>
            <w:tcW w:w="1250" w:type="pct"/>
          </w:tcPr>
          <w:p w14:paraId="436F831B" w14:textId="4443D377" w:rsidR="00604E2B" w:rsidRPr="00694236" w:rsidRDefault="00604E2B" w:rsidP="007A345D">
            <w:pPr>
              <w:pStyle w:val="Default"/>
              <w:spacing w:after="18"/>
              <w:jc w:val="center"/>
              <w:rPr>
                <w:rFonts w:ascii="Verdana" w:hAnsi="Verdana"/>
                <w:b/>
                <w:bCs/>
              </w:rPr>
            </w:pPr>
            <w:r w:rsidRPr="00694236">
              <w:rPr>
                <w:rFonts w:ascii="Verdana" w:hAnsi="Verdana"/>
                <w:b/>
                <w:bCs/>
              </w:rPr>
              <w:t>Bron 1</w:t>
            </w:r>
          </w:p>
        </w:tc>
        <w:tc>
          <w:tcPr>
            <w:tcW w:w="1250" w:type="pct"/>
          </w:tcPr>
          <w:p w14:paraId="28056FE9" w14:textId="56CE33EC" w:rsidR="00604E2B" w:rsidRPr="00694236" w:rsidRDefault="00604E2B" w:rsidP="007A345D">
            <w:pPr>
              <w:pStyle w:val="Default"/>
              <w:spacing w:after="18"/>
              <w:jc w:val="center"/>
              <w:rPr>
                <w:rFonts w:ascii="Verdana" w:hAnsi="Verdana"/>
                <w:b/>
                <w:bCs/>
              </w:rPr>
            </w:pPr>
            <w:r w:rsidRPr="00694236">
              <w:rPr>
                <w:rFonts w:ascii="Verdana" w:hAnsi="Verdana"/>
                <w:b/>
                <w:bCs/>
              </w:rPr>
              <w:t>Bron 2</w:t>
            </w:r>
          </w:p>
        </w:tc>
        <w:tc>
          <w:tcPr>
            <w:tcW w:w="1250" w:type="pct"/>
          </w:tcPr>
          <w:p w14:paraId="73A313F6" w14:textId="146EDEDA" w:rsidR="00604E2B" w:rsidRPr="00694236" w:rsidRDefault="00604E2B" w:rsidP="007A345D">
            <w:pPr>
              <w:pStyle w:val="Default"/>
              <w:spacing w:after="18"/>
              <w:jc w:val="center"/>
              <w:rPr>
                <w:rFonts w:ascii="Verdana" w:hAnsi="Verdana"/>
                <w:b/>
                <w:bCs/>
              </w:rPr>
            </w:pPr>
            <w:r w:rsidRPr="00694236">
              <w:rPr>
                <w:rFonts w:ascii="Verdana" w:hAnsi="Verdana"/>
                <w:b/>
                <w:bCs/>
              </w:rPr>
              <w:t>Bron 3</w:t>
            </w:r>
          </w:p>
        </w:tc>
      </w:tr>
      <w:tr w:rsidR="00604E2B" w:rsidRPr="00694236" w14:paraId="6B12A376" w14:textId="77777777" w:rsidTr="007A345D">
        <w:tc>
          <w:tcPr>
            <w:tcW w:w="1250" w:type="pct"/>
          </w:tcPr>
          <w:p w14:paraId="36DC900C" w14:textId="59F66DE7" w:rsidR="00604E2B" w:rsidRPr="00694236" w:rsidRDefault="00604E2B" w:rsidP="008959C2">
            <w:pPr>
              <w:pStyle w:val="Default"/>
              <w:numPr>
                <w:ilvl w:val="0"/>
                <w:numId w:val="15"/>
              </w:numPr>
              <w:spacing w:after="18"/>
              <w:jc w:val="both"/>
              <w:rPr>
                <w:rFonts w:ascii="Verdana" w:hAnsi="Verdana"/>
              </w:rPr>
            </w:pPr>
            <w:r w:rsidRPr="00694236">
              <w:rPr>
                <w:rFonts w:ascii="Verdana" w:hAnsi="Verdana"/>
              </w:rPr>
              <w:t>Wie is de auteur?</w:t>
            </w:r>
          </w:p>
          <w:p w14:paraId="3BCF1873" w14:textId="126E91D0" w:rsidR="00D72B1B" w:rsidRPr="00694236" w:rsidRDefault="00D72B1B" w:rsidP="00604E2B">
            <w:pPr>
              <w:pStyle w:val="Default"/>
              <w:spacing w:after="18"/>
              <w:jc w:val="both"/>
              <w:rPr>
                <w:rFonts w:ascii="Verdana" w:hAnsi="Verdana"/>
              </w:rPr>
            </w:pPr>
          </w:p>
        </w:tc>
        <w:tc>
          <w:tcPr>
            <w:tcW w:w="1250" w:type="pct"/>
          </w:tcPr>
          <w:p w14:paraId="723DC697" w14:textId="77777777" w:rsidR="00604E2B" w:rsidRDefault="00604E2B" w:rsidP="00604E2B">
            <w:pPr>
              <w:pStyle w:val="Default"/>
              <w:spacing w:after="18"/>
              <w:jc w:val="both"/>
              <w:rPr>
                <w:rFonts w:ascii="Verdana" w:hAnsi="Verdana"/>
              </w:rPr>
            </w:pPr>
          </w:p>
          <w:p w14:paraId="4822095E" w14:textId="77777777" w:rsidR="007A345D" w:rsidRDefault="007A345D" w:rsidP="00604E2B">
            <w:pPr>
              <w:pStyle w:val="Default"/>
              <w:spacing w:after="18"/>
              <w:jc w:val="both"/>
              <w:rPr>
                <w:rFonts w:ascii="Verdana" w:hAnsi="Verdana"/>
              </w:rPr>
            </w:pPr>
          </w:p>
          <w:p w14:paraId="12E9B75E" w14:textId="46F88C10" w:rsidR="007A345D" w:rsidRPr="00694236" w:rsidRDefault="007A345D" w:rsidP="00604E2B">
            <w:pPr>
              <w:pStyle w:val="Default"/>
              <w:spacing w:after="18"/>
              <w:jc w:val="both"/>
              <w:rPr>
                <w:rFonts w:ascii="Verdana" w:hAnsi="Verdana"/>
              </w:rPr>
            </w:pPr>
          </w:p>
        </w:tc>
        <w:tc>
          <w:tcPr>
            <w:tcW w:w="1250" w:type="pct"/>
          </w:tcPr>
          <w:p w14:paraId="2B2C3E7B" w14:textId="77777777" w:rsidR="00604E2B" w:rsidRPr="00694236" w:rsidRDefault="00604E2B" w:rsidP="00604E2B">
            <w:pPr>
              <w:pStyle w:val="Default"/>
              <w:spacing w:after="18"/>
              <w:jc w:val="both"/>
              <w:rPr>
                <w:rFonts w:ascii="Verdana" w:hAnsi="Verdana"/>
              </w:rPr>
            </w:pPr>
          </w:p>
        </w:tc>
        <w:tc>
          <w:tcPr>
            <w:tcW w:w="1250" w:type="pct"/>
          </w:tcPr>
          <w:p w14:paraId="5B65CA66" w14:textId="77777777" w:rsidR="00604E2B" w:rsidRPr="00694236" w:rsidRDefault="00604E2B" w:rsidP="00604E2B">
            <w:pPr>
              <w:pStyle w:val="Default"/>
              <w:spacing w:after="18"/>
              <w:jc w:val="both"/>
              <w:rPr>
                <w:rFonts w:ascii="Verdana" w:hAnsi="Verdana"/>
              </w:rPr>
            </w:pPr>
          </w:p>
        </w:tc>
      </w:tr>
      <w:tr w:rsidR="00D72B1B" w:rsidRPr="00694236" w14:paraId="6FABF73C" w14:textId="77777777" w:rsidTr="007A345D">
        <w:tc>
          <w:tcPr>
            <w:tcW w:w="1250" w:type="pct"/>
          </w:tcPr>
          <w:p w14:paraId="13E31D79" w14:textId="686E1865" w:rsidR="00D72B1B" w:rsidRPr="00694236" w:rsidRDefault="00D72B1B" w:rsidP="008959C2">
            <w:pPr>
              <w:pStyle w:val="Default"/>
              <w:numPr>
                <w:ilvl w:val="0"/>
                <w:numId w:val="15"/>
              </w:numPr>
              <w:spacing w:after="18"/>
              <w:jc w:val="both"/>
              <w:rPr>
                <w:rFonts w:ascii="Verdana" w:hAnsi="Verdana"/>
              </w:rPr>
            </w:pPr>
            <w:r w:rsidRPr="00694236">
              <w:rPr>
                <w:rFonts w:ascii="Verdana" w:hAnsi="Verdana"/>
              </w:rPr>
              <w:t xml:space="preserve">Spreekt de bron met een zekere </w:t>
            </w:r>
            <w:r w:rsidRPr="008959C2">
              <w:rPr>
                <w:rFonts w:ascii="Verdana" w:hAnsi="Verdana"/>
                <w:u w:val="single"/>
              </w:rPr>
              <w:t>autoriteit</w:t>
            </w:r>
            <w:r w:rsidRPr="00694236">
              <w:rPr>
                <w:rFonts w:ascii="Verdana" w:hAnsi="Verdana"/>
              </w:rPr>
              <w:t>?</w:t>
            </w:r>
            <w:r w:rsidR="008959C2">
              <w:rPr>
                <w:rFonts w:ascii="Verdana" w:hAnsi="Verdana"/>
              </w:rPr>
              <w:t xml:space="preserve"> Waarom wel of niet?</w:t>
            </w:r>
          </w:p>
          <w:p w14:paraId="3C4C897A" w14:textId="7D6B2E7B" w:rsidR="00D72B1B" w:rsidRPr="00694236" w:rsidRDefault="00D72B1B" w:rsidP="00604E2B">
            <w:pPr>
              <w:pStyle w:val="Default"/>
              <w:spacing w:after="18"/>
              <w:jc w:val="both"/>
              <w:rPr>
                <w:rFonts w:ascii="Verdana" w:hAnsi="Verdana"/>
              </w:rPr>
            </w:pPr>
          </w:p>
        </w:tc>
        <w:tc>
          <w:tcPr>
            <w:tcW w:w="1250" w:type="pct"/>
          </w:tcPr>
          <w:p w14:paraId="7082A0AC" w14:textId="718B544E" w:rsidR="00D72B1B" w:rsidRDefault="00D72B1B" w:rsidP="00604E2B">
            <w:pPr>
              <w:pStyle w:val="Default"/>
              <w:spacing w:after="18"/>
              <w:jc w:val="both"/>
              <w:rPr>
                <w:rFonts w:ascii="Verdana" w:hAnsi="Verdana"/>
              </w:rPr>
            </w:pPr>
          </w:p>
          <w:p w14:paraId="092E348B" w14:textId="77777777" w:rsidR="007A345D" w:rsidRDefault="007A345D" w:rsidP="00604E2B">
            <w:pPr>
              <w:pStyle w:val="Default"/>
              <w:spacing w:after="18"/>
              <w:jc w:val="both"/>
              <w:rPr>
                <w:rFonts w:ascii="Verdana" w:hAnsi="Verdana"/>
              </w:rPr>
            </w:pPr>
          </w:p>
          <w:p w14:paraId="5C5FCD00" w14:textId="77777777" w:rsidR="007A345D" w:rsidRDefault="007A345D" w:rsidP="00604E2B">
            <w:pPr>
              <w:pStyle w:val="Default"/>
              <w:spacing w:after="18"/>
              <w:jc w:val="both"/>
              <w:rPr>
                <w:rFonts w:ascii="Verdana" w:hAnsi="Verdana"/>
              </w:rPr>
            </w:pPr>
          </w:p>
          <w:p w14:paraId="5F42F2EC" w14:textId="5E5ACC63" w:rsidR="007A345D" w:rsidRPr="00694236" w:rsidRDefault="007A345D" w:rsidP="00604E2B">
            <w:pPr>
              <w:pStyle w:val="Default"/>
              <w:spacing w:after="18"/>
              <w:jc w:val="both"/>
              <w:rPr>
                <w:rFonts w:ascii="Verdana" w:hAnsi="Verdana"/>
              </w:rPr>
            </w:pPr>
          </w:p>
        </w:tc>
        <w:tc>
          <w:tcPr>
            <w:tcW w:w="1250" w:type="pct"/>
          </w:tcPr>
          <w:p w14:paraId="266E2D44" w14:textId="77777777" w:rsidR="00D72B1B" w:rsidRPr="00694236" w:rsidRDefault="00D72B1B" w:rsidP="00604E2B">
            <w:pPr>
              <w:pStyle w:val="Default"/>
              <w:spacing w:after="18"/>
              <w:jc w:val="both"/>
              <w:rPr>
                <w:rFonts w:ascii="Verdana" w:hAnsi="Verdana"/>
              </w:rPr>
            </w:pPr>
          </w:p>
        </w:tc>
        <w:tc>
          <w:tcPr>
            <w:tcW w:w="1250" w:type="pct"/>
          </w:tcPr>
          <w:p w14:paraId="6BCB41E6" w14:textId="77777777" w:rsidR="00D72B1B" w:rsidRPr="00694236" w:rsidRDefault="00D72B1B" w:rsidP="00604E2B">
            <w:pPr>
              <w:pStyle w:val="Default"/>
              <w:spacing w:after="18"/>
              <w:jc w:val="both"/>
              <w:rPr>
                <w:rFonts w:ascii="Verdana" w:hAnsi="Verdana"/>
              </w:rPr>
            </w:pPr>
          </w:p>
        </w:tc>
      </w:tr>
      <w:tr w:rsidR="00604E2B" w:rsidRPr="00694236" w14:paraId="79582B0E" w14:textId="77777777" w:rsidTr="007A345D">
        <w:tc>
          <w:tcPr>
            <w:tcW w:w="1250" w:type="pct"/>
          </w:tcPr>
          <w:p w14:paraId="076D980B" w14:textId="0A7F21E0" w:rsidR="00604E2B" w:rsidRPr="00694236" w:rsidRDefault="00604E2B" w:rsidP="008959C2">
            <w:pPr>
              <w:pStyle w:val="Default"/>
              <w:numPr>
                <w:ilvl w:val="0"/>
                <w:numId w:val="15"/>
              </w:numPr>
              <w:spacing w:after="18"/>
              <w:jc w:val="both"/>
              <w:rPr>
                <w:rFonts w:ascii="Verdana" w:hAnsi="Verdana"/>
              </w:rPr>
            </w:pPr>
            <w:r w:rsidRPr="00694236">
              <w:rPr>
                <w:rFonts w:ascii="Verdana" w:hAnsi="Verdana"/>
              </w:rPr>
              <w:t xml:space="preserve">Uit welk </w:t>
            </w:r>
            <w:r w:rsidRPr="008959C2">
              <w:rPr>
                <w:rFonts w:ascii="Verdana" w:hAnsi="Verdana"/>
                <w:u w:val="single"/>
              </w:rPr>
              <w:t>jaar</w:t>
            </w:r>
            <w:r w:rsidRPr="00694236">
              <w:rPr>
                <w:rFonts w:ascii="Verdana" w:hAnsi="Verdana"/>
              </w:rPr>
              <w:t xml:space="preserve"> dateert de bron?</w:t>
            </w:r>
          </w:p>
          <w:p w14:paraId="4515E219" w14:textId="07B35FC4" w:rsidR="00D72B1B" w:rsidRPr="00694236" w:rsidRDefault="00D72B1B" w:rsidP="00604E2B">
            <w:pPr>
              <w:pStyle w:val="Default"/>
              <w:spacing w:after="18"/>
              <w:jc w:val="both"/>
              <w:rPr>
                <w:rFonts w:ascii="Verdana" w:hAnsi="Verdana"/>
              </w:rPr>
            </w:pPr>
          </w:p>
        </w:tc>
        <w:tc>
          <w:tcPr>
            <w:tcW w:w="1250" w:type="pct"/>
          </w:tcPr>
          <w:p w14:paraId="305709C8" w14:textId="77777777" w:rsidR="007A345D" w:rsidRDefault="007A345D" w:rsidP="00604E2B">
            <w:pPr>
              <w:pStyle w:val="Default"/>
              <w:spacing w:after="18"/>
              <w:jc w:val="both"/>
              <w:rPr>
                <w:rFonts w:ascii="Verdana" w:hAnsi="Verdana"/>
              </w:rPr>
            </w:pPr>
          </w:p>
          <w:p w14:paraId="421751D6" w14:textId="77777777" w:rsidR="007A345D" w:rsidRDefault="007A345D" w:rsidP="00604E2B">
            <w:pPr>
              <w:pStyle w:val="Default"/>
              <w:spacing w:after="18"/>
              <w:jc w:val="both"/>
              <w:rPr>
                <w:rFonts w:ascii="Verdana" w:hAnsi="Verdana"/>
              </w:rPr>
            </w:pPr>
          </w:p>
          <w:p w14:paraId="738FB936" w14:textId="161F1939" w:rsidR="007A345D" w:rsidRPr="00694236" w:rsidRDefault="007A345D" w:rsidP="00604E2B">
            <w:pPr>
              <w:pStyle w:val="Default"/>
              <w:spacing w:after="18"/>
              <w:jc w:val="both"/>
              <w:rPr>
                <w:rFonts w:ascii="Verdana" w:hAnsi="Verdana"/>
              </w:rPr>
            </w:pPr>
          </w:p>
        </w:tc>
        <w:tc>
          <w:tcPr>
            <w:tcW w:w="1250" w:type="pct"/>
          </w:tcPr>
          <w:p w14:paraId="6BC14E8A" w14:textId="77777777" w:rsidR="00604E2B" w:rsidRPr="00694236" w:rsidRDefault="00604E2B" w:rsidP="00604E2B">
            <w:pPr>
              <w:pStyle w:val="Default"/>
              <w:spacing w:after="18"/>
              <w:jc w:val="both"/>
              <w:rPr>
                <w:rFonts w:ascii="Verdana" w:hAnsi="Verdana"/>
              </w:rPr>
            </w:pPr>
          </w:p>
        </w:tc>
        <w:tc>
          <w:tcPr>
            <w:tcW w:w="1250" w:type="pct"/>
          </w:tcPr>
          <w:p w14:paraId="71EF0322" w14:textId="77777777" w:rsidR="00604E2B" w:rsidRPr="00694236" w:rsidRDefault="00604E2B" w:rsidP="00604E2B">
            <w:pPr>
              <w:pStyle w:val="Default"/>
              <w:spacing w:after="18"/>
              <w:jc w:val="both"/>
              <w:rPr>
                <w:rFonts w:ascii="Verdana" w:hAnsi="Verdana"/>
              </w:rPr>
            </w:pPr>
          </w:p>
        </w:tc>
      </w:tr>
      <w:tr w:rsidR="00604E2B" w:rsidRPr="00694236" w14:paraId="6965BCA6" w14:textId="77777777" w:rsidTr="007A345D">
        <w:tc>
          <w:tcPr>
            <w:tcW w:w="1250" w:type="pct"/>
          </w:tcPr>
          <w:p w14:paraId="59084ABA" w14:textId="062BBF0E" w:rsidR="00604E2B" w:rsidRPr="00694236" w:rsidRDefault="00604E2B" w:rsidP="008959C2">
            <w:pPr>
              <w:pStyle w:val="Default"/>
              <w:numPr>
                <w:ilvl w:val="0"/>
                <w:numId w:val="15"/>
              </w:numPr>
              <w:spacing w:after="18"/>
              <w:jc w:val="both"/>
              <w:rPr>
                <w:rFonts w:ascii="Verdana" w:hAnsi="Verdana"/>
              </w:rPr>
            </w:pPr>
            <w:r w:rsidRPr="00694236">
              <w:rPr>
                <w:rFonts w:ascii="Verdana" w:hAnsi="Verdana"/>
              </w:rPr>
              <w:t xml:space="preserve">Welk </w:t>
            </w:r>
            <w:r w:rsidRPr="008959C2">
              <w:rPr>
                <w:rFonts w:ascii="Verdana" w:hAnsi="Verdana"/>
                <w:u w:val="single"/>
              </w:rPr>
              <w:t>beeld</w:t>
            </w:r>
            <w:r w:rsidRPr="00694236">
              <w:rPr>
                <w:rFonts w:ascii="Verdana" w:hAnsi="Verdana"/>
              </w:rPr>
              <w:t xml:space="preserve"> schetst de bron van Leopold II? </w:t>
            </w:r>
          </w:p>
          <w:p w14:paraId="1BE7495D" w14:textId="1BF2E9FA" w:rsidR="00604E2B" w:rsidRPr="00694236" w:rsidRDefault="00D72B1B" w:rsidP="008959C2">
            <w:pPr>
              <w:pStyle w:val="Default"/>
              <w:numPr>
                <w:ilvl w:val="0"/>
                <w:numId w:val="14"/>
              </w:numPr>
              <w:spacing w:after="18"/>
              <w:jc w:val="both"/>
              <w:rPr>
                <w:rFonts w:ascii="Verdana" w:hAnsi="Verdana"/>
              </w:rPr>
            </w:pPr>
            <w:proofErr w:type="gramStart"/>
            <w:r w:rsidRPr="00694236">
              <w:rPr>
                <w:rFonts w:ascii="Verdana" w:hAnsi="Verdana"/>
              </w:rPr>
              <w:t>p</w:t>
            </w:r>
            <w:r w:rsidR="00604E2B" w:rsidRPr="00694236">
              <w:rPr>
                <w:rFonts w:ascii="Verdana" w:hAnsi="Verdana"/>
              </w:rPr>
              <w:t>ositief</w:t>
            </w:r>
            <w:proofErr w:type="gramEnd"/>
          </w:p>
          <w:p w14:paraId="63BC0C3E" w14:textId="2727B78E" w:rsidR="00604E2B" w:rsidRPr="00694236" w:rsidRDefault="00D72B1B" w:rsidP="008959C2">
            <w:pPr>
              <w:pStyle w:val="Default"/>
              <w:numPr>
                <w:ilvl w:val="0"/>
                <w:numId w:val="14"/>
              </w:numPr>
              <w:spacing w:after="18"/>
              <w:jc w:val="both"/>
              <w:rPr>
                <w:rFonts w:ascii="Verdana" w:hAnsi="Verdana"/>
              </w:rPr>
            </w:pPr>
            <w:proofErr w:type="gramStart"/>
            <w:r w:rsidRPr="00694236">
              <w:rPr>
                <w:rFonts w:ascii="Verdana" w:hAnsi="Verdana"/>
              </w:rPr>
              <w:t>n</w:t>
            </w:r>
            <w:r w:rsidR="00604E2B" w:rsidRPr="00694236">
              <w:rPr>
                <w:rFonts w:ascii="Verdana" w:hAnsi="Verdana"/>
              </w:rPr>
              <w:t>egatief</w:t>
            </w:r>
            <w:proofErr w:type="gramEnd"/>
          </w:p>
          <w:p w14:paraId="186AD618" w14:textId="77777777" w:rsidR="00604E2B" w:rsidRPr="00694236" w:rsidRDefault="00604E2B" w:rsidP="008959C2">
            <w:pPr>
              <w:pStyle w:val="Default"/>
              <w:numPr>
                <w:ilvl w:val="0"/>
                <w:numId w:val="14"/>
              </w:numPr>
              <w:spacing w:after="18"/>
              <w:jc w:val="both"/>
              <w:rPr>
                <w:rFonts w:ascii="Verdana" w:hAnsi="Verdana"/>
              </w:rPr>
            </w:pPr>
            <w:proofErr w:type="gramStart"/>
            <w:r w:rsidRPr="00694236">
              <w:rPr>
                <w:rFonts w:ascii="Verdana" w:hAnsi="Verdana"/>
              </w:rPr>
              <w:t>neutraal</w:t>
            </w:r>
            <w:proofErr w:type="gramEnd"/>
          </w:p>
          <w:p w14:paraId="7793F154" w14:textId="5775C401" w:rsidR="00D72B1B" w:rsidRPr="00694236" w:rsidRDefault="00D72B1B" w:rsidP="008959C2">
            <w:pPr>
              <w:pStyle w:val="Default"/>
              <w:spacing w:after="18"/>
              <w:jc w:val="both"/>
              <w:rPr>
                <w:rFonts w:ascii="Verdana" w:hAnsi="Verdana"/>
              </w:rPr>
            </w:pPr>
            <w:r w:rsidRPr="00694236">
              <w:rPr>
                <w:rFonts w:ascii="Verdana" w:hAnsi="Verdana"/>
              </w:rPr>
              <w:t xml:space="preserve">Leg </w:t>
            </w:r>
            <w:r w:rsidR="007A345D">
              <w:rPr>
                <w:rFonts w:ascii="Verdana" w:hAnsi="Verdana"/>
              </w:rPr>
              <w:t xml:space="preserve">ook </w:t>
            </w:r>
            <w:r w:rsidRPr="00694236">
              <w:rPr>
                <w:rFonts w:ascii="Verdana" w:hAnsi="Verdana"/>
              </w:rPr>
              <w:t>uit waarom.</w:t>
            </w:r>
          </w:p>
          <w:p w14:paraId="4678B418" w14:textId="23A121A1" w:rsidR="00D72B1B" w:rsidRPr="00694236" w:rsidRDefault="00D72B1B" w:rsidP="00D72B1B">
            <w:pPr>
              <w:pStyle w:val="Default"/>
              <w:spacing w:after="18"/>
              <w:jc w:val="both"/>
              <w:rPr>
                <w:rFonts w:ascii="Verdana" w:hAnsi="Verdana"/>
              </w:rPr>
            </w:pPr>
          </w:p>
        </w:tc>
        <w:tc>
          <w:tcPr>
            <w:tcW w:w="1250" w:type="pct"/>
          </w:tcPr>
          <w:p w14:paraId="1FA1C7E0" w14:textId="77777777" w:rsidR="00604E2B" w:rsidRPr="00694236" w:rsidRDefault="00604E2B" w:rsidP="00604E2B">
            <w:pPr>
              <w:pStyle w:val="Default"/>
              <w:spacing w:after="18"/>
              <w:jc w:val="both"/>
              <w:rPr>
                <w:rFonts w:ascii="Verdana" w:hAnsi="Verdana"/>
              </w:rPr>
            </w:pPr>
          </w:p>
        </w:tc>
        <w:tc>
          <w:tcPr>
            <w:tcW w:w="1250" w:type="pct"/>
          </w:tcPr>
          <w:p w14:paraId="1C7D96F9" w14:textId="77777777" w:rsidR="00604E2B" w:rsidRPr="00694236" w:rsidRDefault="00604E2B" w:rsidP="00604E2B">
            <w:pPr>
              <w:pStyle w:val="Default"/>
              <w:spacing w:after="18"/>
              <w:jc w:val="both"/>
              <w:rPr>
                <w:rFonts w:ascii="Verdana" w:hAnsi="Verdana"/>
              </w:rPr>
            </w:pPr>
          </w:p>
        </w:tc>
        <w:tc>
          <w:tcPr>
            <w:tcW w:w="1250" w:type="pct"/>
          </w:tcPr>
          <w:p w14:paraId="19158395" w14:textId="77777777" w:rsidR="00604E2B" w:rsidRPr="00694236" w:rsidRDefault="00604E2B" w:rsidP="00604E2B">
            <w:pPr>
              <w:pStyle w:val="Default"/>
              <w:spacing w:after="18"/>
              <w:jc w:val="both"/>
              <w:rPr>
                <w:rFonts w:ascii="Verdana" w:hAnsi="Verdana"/>
              </w:rPr>
            </w:pPr>
          </w:p>
        </w:tc>
      </w:tr>
      <w:tr w:rsidR="008959C2" w:rsidRPr="00694236" w14:paraId="0B994781" w14:textId="77777777" w:rsidTr="00962375">
        <w:tc>
          <w:tcPr>
            <w:tcW w:w="1250" w:type="pct"/>
          </w:tcPr>
          <w:p w14:paraId="0634AD30" w14:textId="3059B738" w:rsidR="008959C2" w:rsidRPr="00694236" w:rsidRDefault="008959C2" w:rsidP="008959C2">
            <w:pPr>
              <w:pStyle w:val="Default"/>
              <w:numPr>
                <w:ilvl w:val="0"/>
                <w:numId w:val="15"/>
              </w:numPr>
              <w:spacing w:after="18"/>
              <w:jc w:val="both"/>
              <w:rPr>
                <w:rFonts w:ascii="Verdana" w:hAnsi="Verdana"/>
              </w:rPr>
            </w:pPr>
            <w:r w:rsidRPr="00694236">
              <w:rPr>
                <w:rFonts w:ascii="Verdana" w:hAnsi="Verdana"/>
              </w:rPr>
              <w:t xml:space="preserve">Met welk </w:t>
            </w:r>
            <w:r w:rsidRPr="008959C2">
              <w:rPr>
                <w:rFonts w:ascii="Verdana" w:hAnsi="Verdana"/>
                <w:u w:val="single"/>
              </w:rPr>
              <w:t>doel</w:t>
            </w:r>
            <w:r w:rsidRPr="00694236">
              <w:rPr>
                <w:rFonts w:ascii="Verdana" w:hAnsi="Verdana"/>
              </w:rPr>
              <w:t xml:space="preserve"> is de bron gemaakt?</w:t>
            </w:r>
            <w:r>
              <w:rPr>
                <w:rFonts w:ascii="Verdana" w:hAnsi="Verdana"/>
              </w:rPr>
              <w:t xml:space="preserve"> </w:t>
            </w:r>
          </w:p>
          <w:p w14:paraId="2DE4B333" w14:textId="77777777" w:rsidR="008959C2" w:rsidRPr="00694236" w:rsidRDefault="008959C2" w:rsidP="00962375">
            <w:pPr>
              <w:pStyle w:val="Default"/>
              <w:spacing w:after="18"/>
              <w:jc w:val="both"/>
              <w:rPr>
                <w:rFonts w:ascii="Verdana" w:hAnsi="Verdana"/>
              </w:rPr>
            </w:pPr>
          </w:p>
        </w:tc>
        <w:tc>
          <w:tcPr>
            <w:tcW w:w="1250" w:type="pct"/>
          </w:tcPr>
          <w:p w14:paraId="39BB7E2D" w14:textId="77777777" w:rsidR="008959C2" w:rsidRDefault="008959C2" w:rsidP="00962375">
            <w:pPr>
              <w:pStyle w:val="Default"/>
              <w:spacing w:after="18"/>
              <w:jc w:val="both"/>
              <w:rPr>
                <w:rFonts w:ascii="Verdana" w:hAnsi="Verdana"/>
              </w:rPr>
            </w:pPr>
          </w:p>
          <w:p w14:paraId="68E4453C" w14:textId="77777777" w:rsidR="008959C2" w:rsidRDefault="008959C2" w:rsidP="00962375">
            <w:pPr>
              <w:pStyle w:val="Default"/>
              <w:spacing w:after="18"/>
              <w:jc w:val="both"/>
              <w:rPr>
                <w:rFonts w:ascii="Verdana" w:hAnsi="Verdana"/>
              </w:rPr>
            </w:pPr>
          </w:p>
          <w:p w14:paraId="1840F42D" w14:textId="77777777" w:rsidR="008959C2" w:rsidRDefault="008959C2" w:rsidP="00962375">
            <w:pPr>
              <w:pStyle w:val="Default"/>
              <w:spacing w:after="18"/>
              <w:jc w:val="both"/>
              <w:rPr>
                <w:rFonts w:ascii="Verdana" w:hAnsi="Verdana"/>
              </w:rPr>
            </w:pPr>
          </w:p>
          <w:p w14:paraId="0EE432F9" w14:textId="77777777" w:rsidR="008959C2" w:rsidRDefault="008959C2" w:rsidP="00962375">
            <w:pPr>
              <w:pStyle w:val="Default"/>
              <w:spacing w:after="18"/>
              <w:jc w:val="both"/>
              <w:rPr>
                <w:rFonts w:ascii="Verdana" w:hAnsi="Verdana"/>
              </w:rPr>
            </w:pPr>
          </w:p>
          <w:p w14:paraId="63843F04" w14:textId="77777777" w:rsidR="008959C2" w:rsidRPr="00694236" w:rsidRDefault="008959C2" w:rsidP="00962375">
            <w:pPr>
              <w:pStyle w:val="Default"/>
              <w:spacing w:after="18"/>
              <w:jc w:val="both"/>
              <w:rPr>
                <w:rFonts w:ascii="Verdana" w:hAnsi="Verdana"/>
              </w:rPr>
            </w:pPr>
          </w:p>
        </w:tc>
        <w:tc>
          <w:tcPr>
            <w:tcW w:w="1250" w:type="pct"/>
          </w:tcPr>
          <w:p w14:paraId="63725E02" w14:textId="77777777" w:rsidR="008959C2" w:rsidRPr="00694236" w:rsidRDefault="008959C2" w:rsidP="00962375">
            <w:pPr>
              <w:pStyle w:val="Default"/>
              <w:spacing w:after="18"/>
              <w:jc w:val="both"/>
              <w:rPr>
                <w:rFonts w:ascii="Verdana" w:hAnsi="Verdana"/>
              </w:rPr>
            </w:pPr>
          </w:p>
        </w:tc>
        <w:tc>
          <w:tcPr>
            <w:tcW w:w="1250" w:type="pct"/>
          </w:tcPr>
          <w:p w14:paraId="358D5F99" w14:textId="77777777" w:rsidR="008959C2" w:rsidRPr="00694236" w:rsidRDefault="008959C2" w:rsidP="00962375">
            <w:pPr>
              <w:pStyle w:val="Default"/>
              <w:spacing w:after="18"/>
              <w:jc w:val="both"/>
              <w:rPr>
                <w:rFonts w:ascii="Verdana" w:hAnsi="Verdana"/>
              </w:rPr>
            </w:pPr>
          </w:p>
        </w:tc>
      </w:tr>
      <w:tr w:rsidR="00694236" w:rsidRPr="00694236" w14:paraId="6194D49E" w14:textId="77777777" w:rsidTr="007A345D">
        <w:tc>
          <w:tcPr>
            <w:tcW w:w="1250" w:type="pct"/>
          </w:tcPr>
          <w:p w14:paraId="131317AA" w14:textId="7178EA6D" w:rsidR="00694236" w:rsidRPr="00694236" w:rsidRDefault="00941D0F" w:rsidP="008959C2">
            <w:pPr>
              <w:pStyle w:val="Default"/>
              <w:numPr>
                <w:ilvl w:val="0"/>
                <w:numId w:val="15"/>
              </w:numPr>
              <w:spacing w:after="18"/>
              <w:jc w:val="both"/>
              <w:rPr>
                <w:rFonts w:ascii="Verdana" w:hAnsi="Verdana"/>
              </w:rPr>
            </w:pPr>
            <w:r>
              <w:rPr>
                <w:rFonts w:ascii="Verdana" w:hAnsi="Verdana"/>
              </w:rPr>
              <w:lastRenderedPageBreak/>
              <w:t xml:space="preserve">De </w:t>
            </w:r>
            <w:r w:rsidRPr="00941D0F">
              <w:rPr>
                <w:rFonts w:ascii="Verdana" w:hAnsi="Verdana"/>
                <w:u w:val="single"/>
              </w:rPr>
              <w:t>taal</w:t>
            </w:r>
            <w:r>
              <w:rPr>
                <w:rFonts w:ascii="Verdana" w:hAnsi="Verdana"/>
              </w:rPr>
              <w:t xml:space="preserve"> en gebruikte </w:t>
            </w:r>
            <w:r w:rsidRPr="00941D0F">
              <w:rPr>
                <w:rFonts w:ascii="Verdana" w:hAnsi="Verdana"/>
                <w:u w:val="single"/>
              </w:rPr>
              <w:t>beelden</w:t>
            </w:r>
            <w:r>
              <w:rPr>
                <w:rFonts w:ascii="Verdana" w:hAnsi="Verdana"/>
              </w:rPr>
              <w:t xml:space="preserve"> passen bij het beeld van Leopold II (vraag 4) en het doel van de bron (vraag 5). Leg uit.</w:t>
            </w:r>
          </w:p>
          <w:p w14:paraId="46C74053" w14:textId="5E7F8F0D" w:rsidR="00694236" w:rsidRPr="00694236" w:rsidRDefault="00694236" w:rsidP="00604E2B">
            <w:pPr>
              <w:pStyle w:val="Default"/>
              <w:spacing w:after="18"/>
              <w:jc w:val="both"/>
              <w:rPr>
                <w:rFonts w:ascii="Verdana" w:hAnsi="Verdana"/>
              </w:rPr>
            </w:pPr>
          </w:p>
        </w:tc>
        <w:tc>
          <w:tcPr>
            <w:tcW w:w="1250" w:type="pct"/>
          </w:tcPr>
          <w:p w14:paraId="64FB80C6" w14:textId="77777777" w:rsidR="00694236" w:rsidRPr="00694236" w:rsidRDefault="00694236" w:rsidP="00604E2B">
            <w:pPr>
              <w:pStyle w:val="Default"/>
              <w:spacing w:after="18"/>
              <w:jc w:val="both"/>
              <w:rPr>
                <w:rFonts w:ascii="Verdana" w:hAnsi="Verdana"/>
              </w:rPr>
            </w:pPr>
          </w:p>
        </w:tc>
        <w:tc>
          <w:tcPr>
            <w:tcW w:w="1250" w:type="pct"/>
          </w:tcPr>
          <w:p w14:paraId="1F8816DB" w14:textId="77777777" w:rsidR="00694236" w:rsidRPr="00694236" w:rsidRDefault="00694236" w:rsidP="00604E2B">
            <w:pPr>
              <w:pStyle w:val="Default"/>
              <w:spacing w:after="18"/>
              <w:jc w:val="both"/>
              <w:rPr>
                <w:rFonts w:ascii="Verdana" w:hAnsi="Verdana"/>
              </w:rPr>
            </w:pPr>
          </w:p>
        </w:tc>
        <w:tc>
          <w:tcPr>
            <w:tcW w:w="1250" w:type="pct"/>
          </w:tcPr>
          <w:p w14:paraId="42E18AC1" w14:textId="77777777" w:rsidR="00694236" w:rsidRPr="00694236" w:rsidRDefault="00694236" w:rsidP="00604E2B">
            <w:pPr>
              <w:pStyle w:val="Default"/>
              <w:spacing w:after="18"/>
              <w:jc w:val="both"/>
              <w:rPr>
                <w:rFonts w:ascii="Verdana" w:hAnsi="Verdana"/>
              </w:rPr>
            </w:pPr>
          </w:p>
        </w:tc>
      </w:tr>
      <w:tr w:rsidR="00D72B1B" w:rsidRPr="00694236" w14:paraId="2161C0C4" w14:textId="77777777" w:rsidTr="007A345D">
        <w:tc>
          <w:tcPr>
            <w:tcW w:w="1250" w:type="pct"/>
          </w:tcPr>
          <w:p w14:paraId="4874763C" w14:textId="24A1C436" w:rsidR="00D72B1B" w:rsidRPr="00694236" w:rsidRDefault="00D72B1B" w:rsidP="008959C2">
            <w:pPr>
              <w:pStyle w:val="Default"/>
              <w:numPr>
                <w:ilvl w:val="0"/>
                <w:numId w:val="15"/>
              </w:numPr>
              <w:spacing w:after="18"/>
              <w:jc w:val="both"/>
              <w:rPr>
                <w:rFonts w:ascii="Verdana" w:hAnsi="Verdana"/>
              </w:rPr>
            </w:pPr>
            <w:r w:rsidRPr="00694236">
              <w:rPr>
                <w:rFonts w:ascii="Verdana" w:hAnsi="Verdana"/>
              </w:rPr>
              <w:t xml:space="preserve">Welke </w:t>
            </w:r>
            <w:r w:rsidRPr="00941D0F">
              <w:rPr>
                <w:rFonts w:ascii="Verdana" w:hAnsi="Verdana"/>
                <w:u w:val="single"/>
              </w:rPr>
              <w:t>motieven</w:t>
            </w:r>
            <w:r w:rsidRPr="00694236">
              <w:rPr>
                <w:rFonts w:ascii="Verdana" w:hAnsi="Verdana"/>
              </w:rPr>
              <w:t xml:space="preserve"> had Leopold II om Congo te koloniseren</w:t>
            </w:r>
            <w:r w:rsidR="00941D0F">
              <w:rPr>
                <w:rFonts w:ascii="Verdana" w:hAnsi="Verdana"/>
              </w:rPr>
              <w:t xml:space="preserve"> volgens de bron</w:t>
            </w:r>
            <w:r w:rsidRPr="00694236">
              <w:rPr>
                <w:rFonts w:ascii="Verdana" w:hAnsi="Verdana"/>
              </w:rPr>
              <w:t>?</w:t>
            </w:r>
          </w:p>
          <w:p w14:paraId="0F2EFBB5" w14:textId="0A931AB6" w:rsidR="00D72B1B" w:rsidRPr="00694236" w:rsidRDefault="00D72B1B" w:rsidP="00604E2B">
            <w:pPr>
              <w:pStyle w:val="Default"/>
              <w:spacing w:after="18"/>
              <w:jc w:val="both"/>
              <w:rPr>
                <w:rFonts w:ascii="Verdana" w:hAnsi="Verdana"/>
              </w:rPr>
            </w:pPr>
          </w:p>
        </w:tc>
        <w:tc>
          <w:tcPr>
            <w:tcW w:w="1250" w:type="pct"/>
          </w:tcPr>
          <w:p w14:paraId="187AFD10" w14:textId="77777777" w:rsidR="00D72B1B" w:rsidRPr="00694236" w:rsidRDefault="00D72B1B" w:rsidP="00604E2B">
            <w:pPr>
              <w:pStyle w:val="Default"/>
              <w:spacing w:after="18"/>
              <w:jc w:val="both"/>
              <w:rPr>
                <w:rFonts w:ascii="Verdana" w:hAnsi="Verdana"/>
              </w:rPr>
            </w:pPr>
          </w:p>
        </w:tc>
        <w:tc>
          <w:tcPr>
            <w:tcW w:w="1250" w:type="pct"/>
          </w:tcPr>
          <w:p w14:paraId="414B0C07" w14:textId="77777777" w:rsidR="00D72B1B" w:rsidRPr="00694236" w:rsidRDefault="00D72B1B" w:rsidP="00604E2B">
            <w:pPr>
              <w:pStyle w:val="Default"/>
              <w:spacing w:after="18"/>
              <w:jc w:val="both"/>
              <w:rPr>
                <w:rFonts w:ascii="Verdana" w:hAnsi="Verdana"/>
              </w:rPr>
            </w:pPr>
          </w:p>
        </w:tc>
        <w:tc>
          <w:tcPr>
            <w:tcW w:w="1250" w:type="pct"/>
          </w:tcPr>
          <w:p w14:paraId="771951BD" w14:textId="77777777" w:rsidR="00D72B1B" w:rsidRPr="00694236" w:rsidRDefault="00D72B1B" w:rsidP="00604E2B">
            <w:pPr>
              <w:pStyle w:val="Default"/>
              <w:spacing w:after="18"/>
              <w:jc w:val="both"/>
              <w:rPr>
                <w:rFonts w:ascii="Verdana" w:hAnsi="Verdana"/>
              </w:rPr>
            </w:pPr>
          </w:p>
        </w:tc>
      </w:tr>
    </w:tbl>
    <w:p w14:paraId="7D899330" w14:textId="77777777" w:rsidR="00694236" w:rsidRDefault="00694236" w:rsidP="00604E2B">
      <w:pPr>
        <w:pStyle w:val="Default"/>
        <w:spacing w:after="18"/>
        <w:ind w:left="720"/>
        <w:jc w:val="both"/>
        <w:rPr>
          <w:rFonts w:ascii="Verdana" w:hAnsi="Verdana"/>
        </w:rPr>
        <w:sectPr w:rsidR="00694236" w:rsidSect="00694236">
          <w:pgSz w:w="16838" w:h="11906" w:orient="landscape"/>
          <w:pgMar w:top="1417" w:right="1417" w:bottom="1417" w:left="1417" w:header="708" w:footer="708" w:gutter="0"/>
          <w:cols w:space="708"/>
          <w:docGrid w:linePitch="360"/>
        </w:sectPr>
      </w:pPr>
    </w:p>
    <w:p w14:paraId="1C8EE1BB" w14:textId="684EE742" w:rsidR="007A345D" w:rsidRDefault="007A345D" w:rsidP="007A345D">
      <w:pPr>
        <w:pStyle w:val="Default"/>
        <w:pBdr>
          <w:top w:val="single" w:sz="4" w:space="1" w:color="auto"/>
          <w:left w:val="single" w:sz="4" w:space="4" w:color="auto"/>
          <w:bottom w:val="single" w:sz="4" w:space="1" w:color="auto"/>
          <w:right w:val="single" w:sz="4" w:space="4" w:color="auto"/>
        </w:pBdr>
        <w:spacing w:after="18"/>
        <w:jc w:val="both"/>
        <w:rPr>
          <w:rFonts w:ascii="Verdana" w:hAnsi="Verdana"/>
        </w:rPr>
      </w:pPr>
      <w:r>
        <w:rPr>
          <w:rFonts w:ascii="Verdana" w:hAnsi="Verdana"/>
        </w:rPr>
        <w:lastRenderedPageBreak/>
        <w:t xml:space="preserve">Naam: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Klas:</w:t>
      </w:r>
    </w:p>
    <w:p w14:paraId="72F51A93" w14:textId="77777777" w:rsidR="007A345D" w:rsidRDefault="007A345D" w:rsidP="007A345D">
      <w:pPr>
        <w:pStyle w:val="Default"/>
        <w:spacing w:after="18"/>
        <w:jc w:val="both"/>
        <w:rPr>
          <w:rFonts w:ascii="Verdana" w:hAnsi="Verdana"/>
        </w:rPr>
      </w:pPr>
    </w:p>
    <w:p w14:paraId="10E977FE" w14:textId="6D0088A8" w:rsidR="007A345D" w:rsidRDefault="007A345D" w:rsidP="007A345D">
      <w:pPr>
        <w:pStyle w:val="Default"/>
        <w:spacing w:after="18"/>
        <w:jc w:val="both"/>
        <w:rPr>
          <w:rFonts w:ascii="Verdana" w:hAnsi="Verdana"/>
        </w:rPr>
      </w:pPr>
      <w:r>
        <w:rPr>
          <w:rFonts w:ascii="Verdana" w:hAnsi="Verdana"/>
        </w:rPr>
        <w:t>Geschiedenis 5ASO oefening historische kritiek ‘Leopold II’</w:t>
      </w:r>
    </w:p>
    <w:p w14:paraId="5F8C1858" w14:textId="77777777" w:rsidR="007A345D" w:rsidRDefault="007A345D" w:rsidP="007A345D">
      <w:pPr>
        <w:pStyle w:val="Default"/>
        <w:spacing w:after="18"/>
        <w:ind w:left="720"/>
        <w:jc w:val="both"/>
        <w:rPr>
          <w:rFonts w:ascii="Verdana" w:hAnsi="Verdana"/>
          <w:b/>
          <w:bCs/>
        </w:rPr>
      </w:pPr>
    </w:p>
    <w:p w14:paraId="42F17DE1" w14:textId="25C3B1E3" w:rsidR="00694236" w:rsidRPr="007A345D" w:rsidRDefault="007A345D" w:rsidP="007A345D">
      <w:pPr>
        <w:pStyle w:val="Default"/>
        <w:spacing w:after="18"/>
        <w:jc w:val="both"/>
        <w:rPr>
          <w:rFonts w:ascii="Verdana" w:hAnsi="Verdana"/>
          <w:b/>
          <w:bCs/>
        </w:rPr>
      </w:pPr>
      <w:r w:rsidRPr="007A345D">
        <w:rPr>
          <w:rFonts w:ascii="Verdana" w:hAnsi="Verdana"/>
          <w:b/>
          <w:bCs/>
        </w:rPr>
        <w:t>Bron 1</w:t>
      </w:r>
    </w:p>
    <w:p w14:paraId="63F8F263" w14:textId="6077A26B" w:rsidR="007A345D" w:rsidRPr="007A345D" w:rsidRDefault="007A345D" w:rsidP="007A345D">
      <w:pPr>
        <w:pStyle w:val="Default"/>
        <w:spacing w:after="18"/>
        <w:jc w:val="both"/>
        <w:rPr>
          <w:rFonts w:ascii="Verdana" w:hAnsi="Verdana"/>
          <w:b/>
          <w:bCs/>
        </w:rPr>
      </w:pPr>
    </w:p>
    <w:p w14:paraId="689ED6A2" w14:textId="5202F71F" w:rsidR="007A345D" w:rsidRPr="00694236" w:rsidRDefault="007A345D" w:rsidP="007A345D">
      <w:pPr>
        <w:pStyle w:val="Default"/>
        <w:numPr>
          <w:ilvl w:val="0"/>
          <w:numId w:val="10"/>
        </w:numPr>
        <w:spacing w:after="18"/>
        <w:ind w:left="360"/>
        <w:jc w:val="both"/>
        <w:rPr>
          <w:rFonts w:ascii="Verdana" w:hAnsi="Verdana"/>
        </w:rPr>
      </w:pPr>
      <w:r>
        <w:rPr>
          <w:rFonts w:ascii="Verdana" w:hAnsi="Verdana"/>
        </w:rPr>
        <w:t>Welke invloed zou de achtergrond van deze bron kunnen hebben op de inhoud van de bron?</w:t>
      </w:r>
    </w:p>
    <w:p w14:paraId="200D73DB" w14:textId="77777777" w:rsidR="007A345D" w:rsidRDefault="007A345D" w:rsidP="007A345D">
      <w:pPr>
        <w:pStyle w:val="Default"/>
        <w:spacing w:after="18"/>
        <w:jc w:val="both"/>
        <w:rPr>
          <w:rFonts w:ascii="Verdana" w:hAnsi="Verdana"/>
          <w:b/>
          <w:bCs/>
        </w:rPr>
      </w:pPr>
    </w:p>
    <w:p w14:paraId="24F3829A" w14:textId="77777777" w:rsidR="007A345D" w:rsidRDefault="007A345D" w:rsidP="007A345D">
      <w:pPr>
        <w:pStyle w:val="Default"/>
        <w:spacing w:after="18"/>
        <w:jc w:val="both"/>
        <w:rPr>
          <w:rFonts w:ascii="Verdana" w:hAnsi="Verdana"/>
          <w:b/>
          <w:bCs/>
        </w:rPr>
      </w:pPr>
    </w:p>
    <w:p w14:paraId="659AE55F" w14:textId="3F226117" w:rsidR="00694236" w:rsidRPr="007A345D" w:rsidRDefault="00694236" w:rsidP="007A345D">
      <w:pPr>
        <w:pStyle w:val="Default"/>
        <w:spacing w:after="18"/>
        <w:jc w:val="both"/>
        <w:rPr>
          <w:rFonts w:ascii="Verdana" w:hAnsi="Verdana"/>
          <w:b/>
          <w:bCs/>
        </w:rPr>
      </w:pPr>
      <w:r w:rsidRPr="007A345D">
        <w:rPr>
          <w:rFonts w:ascii="Verdana" w:hAnsi="Verdana"/>
          <w:b/>
          <w:bCs/>
        </w:rPr>
        <w:t>Bron 2</w:t>
      </w:r>
    </w:p>
    <w:p w14:paraId="0BB3AD6C" w14:textId="77777777" w:rsidR="00694236" w:rsidRDefault="00694236" w:rsidP="007A345D">
      <w:pPr>
        <w:pStyle w:val="Default"/>
        <w:spacing w:after="18"/>
        <w:jc w:val="both"/>
        <w:rPr>
          <w:rFonts w:ascii="Verdana" w:hAnsi="Verdana"/>
        </w:rPr>
      </w:pPr>
    </w:p>
    <w:p w14:paraId="55347BAB" w14:textId="7EB1F291" w:rsidR="00694236" w:rsidRDefault="00694236" w:rsidP="007A345D">
      <w:pPr>
        <w:pStyle w:val="Default"/>
        <w:numPr>
          <w:ilvl w:val="0"/>
          <w:numId w:val="10"/>
        </w:numPr>
        <w:spacing w:after="18"/>
        <w:ind w:left="360"/>
        <w:jc w:val="both"/>
        <w:rPr>
          <w:rFonts w:ascii="Verdana" w:hAnsi="Verdana"/>
        </w:rPr>
      </w:pPr>
      <w:r>
        <w:rPr>
          <w:rFonts w:ascii="Verdana" w:hAnsi="Verdana"/>
        </w:rPr>
        <w:t>Welke rol speelden de Broeders van Liefde in Congo?</w:t>
      </w:r>
    </w:p>
    <w:p w14:paraId="2AD825F1" w14:textId="77777777" w:rsidR="00694236" w:rsidRDefault="00694236" w:rsidP="007A345D">
      <w:pPr>
        <w:pStyle w:val="Default"/>
        <w:spacing w:after="18"/>
        <w:jc w:val="both"/>
        <w:rPr>
          <w:rFonts w:ascii="Verdana" w:hAnsi="Verdana"/>
        </w:rPr>
      </w:pPr>
    </w:p>
    <w:p w14:paraId="762335E3" w14:textId="0710CEBF" w:rsidR="00694236" w:rsidRDefault="00694236" w:rsidP="007A345D">
      <w:pPr>
        <w:pStyle w:val="Default"/>
        <w:numPr>
          <w:ilvl w:val="0"/>
          <w:numId w:val="10"/>
        </w:numPr>
        <w:spacing w:after="18"/>
        <w:ind w:left="360"/>
        <w:jc w:val="both"/>
        <w:rPr>
          <w:rFonts w:ascii="Verdana" w:hAnsi="Verdana"/>
        </w:rPr>
      </w:pPr>
      <w:r>
        <w:rPr>
          <w:rFonts w:ascii="Verdana" w:hAnsi="Verdana"/>
        </w:rPr>
        <w:t>Welke invloed zou dat kunnen hebben op de inhoud van de bron?</w:t>
      </w:r>
    </w:p>
    <w:p w14:paraId="78A459AE" w14:textId="56CF4CC2" w:rsidR="00694236" w:rsidRDefault="00694236" w:rsidP="007A345D">
      <w:pPr>
        <w:pStyle w:val="Default"/>
        <w:spacing w:after="18"/>
        <w:jc w:val="both"/>
        <w:rPr>
          <w:rFonts w:ascii="Verdana" w:hAnsi="Verdana"/>
        </w:rPr>
      </w:pPr>
    </w:p>
    <w:p w14:paraId="69C088EA" w14:textId="77777777" w:rsidR="007A345D" w:rsidRDefault="007A345D" w:rsidP="007A345D">
      <w:pPr>
        <w:pStyle w:val="Default"/>
        <w:spacing w:after="18"/>
        <w:jc w:val="both"/>
        <w:rPr>
          <w:rFonts w:ascii="Verdana" w:hAnsi="Verdana"/>
        </w:rPr>
      </w:pPr>
    </w:p>
    <w:p w14:paraId="444CB501" w14:textId="025E59B6" w:rsidR="00D72B1B" w:rsidRPr="007A345D" w:rsidRDefault="00694236" w:rsidP="007A345D">
      <w:pPr>
        <w:pStyle w:val="Default"/>
        <w:spacing w:after="18"/>
        <w:jc w:val="both"/>
        <w:rPr>
          <w:rFonts w:ascii="Verdana" w:hAnsi="Verdana"/>
          <w:b/>
          <w:bCs/>
        </w:rPr>
      </w:pPr>
      <w:r w:rsidRPr="007A345D">
        <w:rPr>
          <w:rFonts w:ascii="Verdana" w:hAnsi="Verdana"/>
          <w:b/>
          <w:bCs/>
        </w:rPr>
        <w:t>Bron 3</w:t>
      </w:r>
    </w:p>
    <w:p w14:paraId="6490A714" w14:textId="77777777" w:rsidR="007A345D" w:rsidRDefault="007A345D" w:rsidP="007A345D">
      <w:pPr>
        <w:pStyle w:val="Default"/>
        <w:spacing w:after="18"/>
        <w:jc w:val="both"/>
        <w:rPr>
          <w:rFonts w:ascii="Verdana" w:hAnsi="Verdana"/>
        </w:rPr>
      </w:pPr>
    </w:p>
    <w:p w14:paraId="7C9DFFD5" w14:textId="170CE3ED" w:rsidR="00694236" w:rsidRDefault="00694236" w:rsidP="007A345D">
      <w:pPr>
        <w:pStyle w:val="Default"/>
        <w:spacing w:after="18"/>
        <w:jc w:val="both"/>
        <w:rPr>
          <w:rFonts w:ascii="Verdana" w:hAnsi="Verdana"/>
        </w:rPr>
      </w:pPr>
      <w:r>
        <w:rPr>
          <w:rFonts w:ascii="Verdana" w:hAnsi="Verdana"/>
        </w:rPr>
        <w:t xml:space="preserve">De auteur maakt gebruik van afbeeldingen om zijn verhaal te ondersteunen. Enkel zichzelf filmen terwijl hij aan het woord is saai en dan zou hij niet veel ‘views’ halen. Klopt de beeldinhoud wel met </w:t>
      </w:r>
      <w:proofErr w:type="gramStart"/>
      <w:r>
        <w:rPr>
          <w:rFonts w:ascii="Verdana" w:hAnsi="Verdana"/>
        </w:rPr>
        <w:t>het inhoud</w:t>
      </w:r>
      <w:proofErr w:type="gramEnd"/>
      <w:r>
        <w:rPr>
          <w:rFonts w:ascii="Verdana" w:hAnsi="Verdana"/>
        </w:rPr>
        <w:t xml:space="preserve"> van het filmpje?</w:t>
      </w:r>
    </w:p>
    <w:p w14:paraId="277BC83A" w14:textId="77777777" w:rsidR="007A345D" w:rsidRDefault="007A345D" w:rsidP="007A345D">
      <w:pPr>
        <w:pStyle w:val="Default"/>
        <w:spacing w:after="18"/>
        <w:jc w:val="both"/>
        <w:rPr>
          <w:rFonts w:ascii="Verdana" w:hAnsi="Verdana"/>
        </w:rPr>
      </w:pPr>
    </w:p>
    <w:p w14:paraId="39F0FEEF" w14:textId="416B5679" w:rsidR="00694236" w:rsidRDefault="007A345D" w:rsidP="007A345D">
      <w:pPr>
        <w:pStyle w:val="Default"/>
        <w:spacing w:after="18"/>
        <w:jc w:val="both"/>
        <w:rPr>
          <w:rFonts w:ascii="Verdana" w:hAnsi="Verdana"/>
        </w:rPr>
      </w:pPr>
      <w:r>
        <w:rPr>
          <w:rFonts w:ascii="Verdana" w:hAnsi="Verdana"/>
        </w:rPr>
        <w:t xml:space="preserve">Gebruik hiervoor </w:t>
      </w:r>
      <w:r w:rsidR="00694236">
        <w:rPr>
          <w:rFonts w:ascii="Verdana" w:hAnsi="Verdana"/>
        </w:rPr>
        <w:t>screenshot</w:t>
      </w:r>
      <w:r>
        <w:rPr>
          <w:rFonts w:ascii="Verdana" w:hAnsi="Verdana"/>
        </w:rPr>
        <w:t xml:space="preserve"> 1 en 2</w:t>
      </w:r>
      <w:r w:rsidR="00694236">
        <w:rPr>
          <w:rFonts w:ascii="Verdana" w:hAnsi="Verdana"/>
        </w:rPr>
        <w:t>.</w:t>
      </w:r>
    </w:p>
    <w:p w14:paraId="2F96AB7A" w14:textId="77777777" w:rsidR="007A345D" w:rsidRDefault="007A345D" w:rsidP="007A345D">
      <w:pPr>
        <w:pStyle w:val="Default"/>
        <w:spacing w:after="18"/>
        <w:jc w:val="both"/>
        <w:rPr>
          <w:rFonts w:ascii="Verdana" w:hAnsi="Verdana"/>
        </w:rPr>
      </w:pPr>
      <w:r>
        <w:rPr>
          <w:rFonts w:ascii="Verdana" w:hAnsi="Verdana"/>
        </w:rPr>
        <w:t>Knip de afbeeldingen uit het bestand.</w:t>
      </w:r>
    </w:p>
    <w:p w14:paraId="0FDDEBDE" w14:textId="6CDA462C" w:rsidR="00694236" w:rsidRDefault="00694236" w:rsidP="007A345D">
      <w:pPr>
        <w:pStyle w:val="Default"/>
        <w:spacing w:after="18"/>
        <w:jc w:val="both"/>
        <w:rPr>
          <w:rFonts w:ascii="Verdana" w:hAnsi="Verdana"/>
        </w:rPr>
      </w:pPr>
      <w:r>
        <w:rPr>
          <w:rFonts w:ascii="Verdana" w:hAnsi="Verdana"/>
        </w:rPr>
        <w:t>Ga naar Google Afbeeldingen</w:t>
      </w:r>
      <w:r w:rsidR="007A345D">
        <w:rPr>
          <w:rFonts w:ascii="Verdana" w:hAnsi="Verdana"/>
        </w:rPr>
        <w:t xml:space="preserve"> e</w:t>
      </w:r>
      <w:r>
        <w:rPr>
          <w:rFonts w:ascii="Verdana" w:hAnsi="Verdana"/>
        </w:rPr>
        <w:t>n upload deze foto’s.</w:t>
      </w:r>
    </w:p>
    <w:p w14:paraId="2FF3DB38" w14:textId="77777777" w:rsidR="007A345D" w:rsidRDefault="007A345D" w:rsidP="007A345D">
      <w:pPr>
        <w:pStyle w:val="Default"/>
        <w:spacing w:after="18"/>
        <w:jc w:val="both"/>
        <w:rPr>
          <w:rFonts w:ascii="Verdana" w:hAnsi="Verdana"/>
        </w:rPr>
      </w:pPr>
    </w:p>
    <w:p w14:paraId="081514AA" w14:textId="2E1DD56B" w:rsidR="00694236" w:rsidRDefault="00694236" w:rsidP="007A345D">
      <w:pPr>
        <w:pStyle w:val="Default"/>
        <w:numPr>
          <w:ilvl w:val="0"/>
          <w:numId w:val="10"/>
        </w:numPr>
        <w:spacing w:after="18"/>
        <w:ind w:left="360"/>
        <w:jc w:val="both"/>
        <w:rPr>
          <w:rFonts w:ascii="Verdana" w:hAnsi="Verdana"/>
        </w:rPr>
      </w:pPr>
      <w:r>
        <w:rPr>
          <w:rFonts w:ascii="Verdana" w:hAnsi="Verdana"/>
        </w:rPr>
        <w:t>Wat ben je te weten gekomen?</w:t>
      </w:r>
    </w:p>
    <w:p w14:paraId="242C7879" w14:textId="58ED495F" w:rsidR="00694236" w:rsidRDefault="00694236" w:rsidP="007A345D">
      <w:pPr>
        <w:pStyle w:val="Default"/>
        <w:spacing w:after="18"/>
        <w:jc w:val="both"/>
        <w:rPr>
          <w:rFonts w:ascii="Verdana" w:hAnsi="Verdana"/>
        </w:rPr>
      </w:pPr>
    </w:p>
    <w:p w14:paraId="2224AD56" w14:textId="77777777" w:rsidR="007A345D" w:rsidRDefault="007A345D" w:rsidP="007A345D">
      <w:pPr>
        <w:pStyle w:val="Default"/>
        <w:spacing w:after="18"/>
        <w:jc w:val="both"/>
        <w:rPr>
          <w:rFonts w:ascii="Verdana" w:hAnsi="Verdana"/>
        </w:rPr>
      </w:pPr>
    </w:p>
    <w:p w14:paraId="50FD389E" w14:textId="23F7BD54" w:rsidR="00694236" w:rsidRDefault="00694236" w:rsidP="007A345D">
      <w:pPr>
        <w:pStyle w:val="Default"/>
        <w:numPr>
          <w:ilvl w:val="0"/>
          <w:numId w:val="10"/>
        </w:numPr>
        <w:spacing w:after="18"/>
        <w:ind w:left="360"/>
        <w:jc w:val="both"/>
        <w:rPr>
          <w:rFonts w:ascii="Verdana" w:hAnsi="Verdana"/>
        </w:rPr>
      </w:pPr>
      <w:r>
        <w:rPr>
          <w:rFonts w:ascii="Verdana" w:hAnsi="Verdana"/>
        </w:rPr>
        <w:t>Denk je dat de auteur dit ook weet?</w:t>
      </w:r>
    </w:p>
    <w:p w14:paraId="7227081E" w14:textId="741A7E53" w:rsidR="00694236" w:rsidRDefault="00694236" w:rsidP="007A345D">
      <w:pPr>
        <w:pStyle w:val="Default"/>
        <w:spacing w:after="18"/>
        <w:jc w:val="both"/>
        <w:rPr>
          <w:rFonts w:ascii="Verdana" w:hAnsi="Verdana"/>
        </w:rPr>
      </w:pPr>
    </w:p>
    <w:p w14:paraId="376D3E4C" w14:textId="77777777" w:rsidR="007A345D" w:rsidRDefault="007A345D" w:rsidP="007A345D">
      <w:pPr>
        <w:pStyle w:val="Default"/>
        <w:spacing w:after="18"/>
        <w:jc w:val="both"/>
        <w:rPr>
          <w:rFonts w:ascii="Verdana" w:hAnsi="Verdana"/>
        </w:rPr>
      </w:pPr>
    </w:p>
    <w:p w14:paraId="72E18178" w14:textId="6B6A49C6" w:rsidR="00694236" w:rsidRDefault="00694236" w:rsidP="007A345D">
      <w:pPr>
        <w:pStyle w:val="Default"/>
        <w:numPr>
          <w:ilvl w:val="0"/>
          <w:numId w:val="10"/>
        </w:numPr>
        <w:spacing w:after="18"/>
        <w:ind w:left="360"/>
        <w:jc w:val="both"/>
        <w:rPr>
          <w:rFonts w:ascii="Verdana" w:hAnsi="Verdana"/>
        </w:rPr>
      </w:pPr>
      <w:r>
        <w:rPr>
          <w:rFonts w:ascii="Verdana" w:hAnsi="Verdana"/>
        </w:rPr>
        <w:t>Waarom zou hij deze screenshots gebruikt hebben?</w:t>
      </w:r>
    </w:p>
    <w:p w14:paraId="10E0A9A9" w14:textId="74FBC518" w:rsidR="00694236" w:rsidRDefault="00694236" w:rsidP="007A345D">
      <w:pPr>
        <w:pStyle w:val="Default"/>
        <w:spacing w:after="18"/>
        <w:jc w:val="both"/>
        <w:rPr>
          <w:rFonts w:ascii="Verdana" w:hAnsi="Verdana"/>
        </w:rPr>
      </w:pPr>
    </w:p>
    <w:p w14:paraId="79C5219A" w14:textId="77777777" w:rsidR="007A345D" w:rsidRDefault="007A345D" w:rsidP="007A345D">
      <w:pPr>
        <w:pStyle w:val="Default"/>
        <w:spacing w:after="18"/>
        <w:jc w:val="both"/>
        <w:rPr>
          <w:rFonts w:ascii="Verdana" w:hAnsi="Verdana"/>
        </w:rPr>
      </w:pPr>
    </w:p>
    <w:p w14:paraId="5C2F281B" w14:textId="58668671" w:rsidR="007A345D" w:rsidRPr="007A345D" w:rsidRDefault="007A345D" w:rsidP="007A345D">
      <w:pPr>
        <w:pStyle w:val="Default"/>
        <w:spacing w:after="18"/>
        <w:jc w:val="both"/>
        <w:rPr>
          <w:rFonts w:ascii="Verdana" w:hAnsi="Verdana"/>
          <w:b/>
          <w:bCs/>
        </w:rPr>
      </w:pPr>
      <w:r w:rsidRPr="007A345D">
        <w:rPr>
          <w:rFonts w:ascii="Verdana" w:hAnsi="Verdana"/>
          <w:b/>
          <w:bCs/>
        </w:rPr>
        <w:t>Conclusie</w:t>
      </w:r>
    </w:p>
    <w:p w14:paraId="54113A6F" w14:textId="77777777" w:rsidR="007A345D" w:rsidRDefault="007A345D" w:rsidP="007A345D">
      <w:pPr>
        <w:pStyle w:val="Default"/>
        <w:spacing w:after="18"/>
        <w:jc w:val="both"/>
        <w:rPr>
          <w:rFonts w:ascii="Verdana" w:hAnsi="Verdana"/>
        </w:rPr>
      </w:pPr>
    </w:p>
    <w:p w14:paraId="7E8FCB8C" w14:textId="56025A9F" w:rsidR="007A345D" w:rsidRDefault="007A345D" w:rsidP="007A345D">
      <w:pPr>
        <w:pStyle w:val="Default"/>
        <w:numPr>
          <w:ilvl w:val="0"/>
          <w:numId w:val="10"/>
        </w:numPr>
        <w:spacing w:after="18"/>
        <w:ind w:left="360"/>
        <w:jc w:val="both"/>
        <w:rPr>
          <w:rFonts w:ascii="Verdana" w:hAnsi="Verdana"/>
        </w:rPr>
      </w:pPr>
      <w:r>
        <w:rPr>
          <w:rFonts w:ascii="Verdana" w:hAnsi="Verdana"/>
        </w:rPr>
        <w:t xml:space="preserve">Welke bron is het meest </w:t>
      </w:r>
      <w:r w:rsidRPr="00941D0F">
        <w:rPr>
          <w:rFonts w:ascii="Verdana" w:hAnsi="Verdana"/>
          <w:u w:val="single"/>
        </w:rPr>
        <w:t>betrouwbaar</w:t>
      </w:r>
      <w:r>
        <w:rPr>
          <w:rFonts w:ascii="Verdana" w:hAnsi="Verdana"/>
        </w:rPr>
        <w:t xml:space="preserve"> volgens jou?</w:t>
      </w:r>
    </w:p>
    <w:p w14:paraId="335B6539" w14:textId="1AA702C4" w:rsidR="007A345D" w:rsidRDefault="007A345D" w:rsidP="007A345D">
      <w:pPr>
        <w:pStyle w:val="Default"/>
        <w:spacing w:after="18"/>
        <w:jc w:val="both"/>
        <w:rPr>
          <w:rFonts w:ascii="Verdana" w:hAnsi="Verdana"/>
        </w:rPr>
      </w:pPr>
    </w:p>
    <w:p w14:paraId="1421C963" w14:textId="77777777" w:rsidR="007A345D" w:rsidRDefault="007A345D" w:rsidP="007A345D">
      <w:pPr>
        <w:pStyle w:val="Default"/>
        <w:spacing w:after="18"/>
        <w:jc w:val="both"/>
        <w:rPr>
          <w:rFonts w:ascii="Verdana" w:hAnsi="Verdana"/>
        </w:rPr>
      </w:pPr>
    </w:p>
    <w:p w14:paraId="4C1C6861" w14:textId="698E4592" w:rsidR="00D82509" w:rsidRDefault="007A345D" w:rsidP="007A345D">
      <w:pPr>
        <w:pStyle w:val="Default"/>
        <w:numPr>
          <w:ilvl w:val="0"/>
          <w:numId w:val="10"/>
        </w:numPr>
        <w:spacing w:after="18"/>
        <w:ind w:left="360"/>
        <w:jc w:val="both"/>
        <w:rPr>
          <w:rFonts w:ascii="Verdana" w:hAnsi="Verdana"/>
        </w:rPr>
      </w:pPr>
      <w:r>
        <w:rPr>
          <w:rFonts w:ascii="Verdana" w:hAnsi="Verdana"/>
        </w:rPr>
        <w:t xml:space="preserve">Welke bron is het meest </w:t>
      </w:r>
      <w:r w:rsidRPr="00941D0F">
        <w:rPr>
          <w:rFonts w:ascii="Verdana" w:hAnsi="Verdana"/>
          <w:u w:val="single"/>
        </w:rPr>
        <w:t>bruikbaar</w:t>
      </w:r>
      <w:r>
        <w:rPr>
          <w:rFonts w:ascii="Verdana" w:hAnsi="Verdana"/>
        </w:rPr>
        <w:t xml:space="preserve"> volgens jou?</w:t>
      </w:r>
    </w:p>
    <w:p w14:paraId="120FDD90" w14:textId="43F77176" w:rsidR="007A345D" w:rsidRDefault="007A345D" w:rsidP="007A345D">
      <w:pPr>
        <w:pStyle w:val="Default"/>
        <w:spacing w:after="18"/>
        <w:jc w:val="both"/>
      </w:pPr>
    </w:p>
    <w:p w14:paraId="06C89AF4" w14:textId="77777777" w:rsidR="007A345D" w:rsidRPr="00D82509" w:rsidRDefault="007A345D" w:rsidP="007A345D">
      <w:pPr>
        <w:pStyle w:val="Default"/>
        <w:spacing w:after="18"/>
        <w:ind w:left="-360"/>
        <w:jc w:val="both"/>
      </w:pPr>
    </w:p>
    <w:sectPr w:rsidR="007A345D" w:rsidRPr="00D82509" w:rsidSect="00604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7B2"/>
    <w:multiLevelType w:val="hybridMultilevel"/>
    <w:tmpl w:val="417C916A"/>
    <w:lvl w:ilvl="0" w:tplc="039E0EAC">
      <w:numFmt w:val="bullet"/>
      <w:lvlText w:val=""/>
      <w:lvlJc w:val="left"/>
      <w:pPr>
        <w:ind w:left="720" w:hanging="360"/>
      </w:pPr>
      <w:rPr>
        <w:rFonts w:ascii="Symbol" w:eastAsiaTheme="minorHAnsi" w:hAnsi="Symbol"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955B79"/>
    <w:multiLevelType w:val="hybridMultilevel"/>
    <w:tmpl w:val="D11A8B20"/>
    <w:lvl w:ilvl="0" w:tplc="A33821CC">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513E45"/>
    <w:multiLevelType w:val="hybridMultilevel"/>
    <w:tmpl w:val="C6B237D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33197E74"/>
    <w:multiLevelType w:val="hybridMultilevel"/>
    <w:tmpl w:val="07ACC1C6"/>
    <w:lvl w:ilvl="0" w:tplc="A33821CC">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5F245F"/>
    <w:multiLevelType w:val="hybridMultilevel"/>
    <w:tmpl w:val="0C603FA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4D9B7BBF"/>
    <w:multiLevelType w:val="hybridMultilevel"/>
    <w:tmpl w:val="3B84C5C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E706277"/>
    <w:multiLevelType w:val="hybridMultilevel"/>
    <w:tmpl w:val="52E80638"/>
    <w:lvl w:ilvl="0" w:tplc="A33821CC">
      <w:start w:val="1"/>
      <w:numFmt w:val="bullet"/>
      <w:lvlText w:val="q"/>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5A568D0"/>
    <w:multiLevelType w:val="hybridMultilevel"/>
    <w:tmpl w:val="9872C2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DE26D72"/>
    <w:multiLevelType w:val="hybridMultilevel"/>
    <w:tmpl w:val="C6D4669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60641777"/>
    <w:multiLevelType w:val="hybridMultilevel"/>
    <w:tmpl w:val="AE8CBD16"/>
    <w:lvl w:ilvl="0" w:tplc="A33821CC">
      <w:start w:val="1"/>
      <w:numFmt w:val="bullet"/>
      <w:lvlText w:val="q"/>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FF714F6"/>
    <w:multiLevelType w:val="hybridMultilevel"/>
    <w:tmpl w:val="9E48D6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03F7450"/>
    <w:multiLevelType w:val="hybridMultilevel"/>
    <w:tmpl w:val="F28C9B34"/>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707E7103"/>
    <w:multiLevelType w:val="hybridMultilevel"/>
    <w:tmpl w:val="A9605C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6B429BA"/>
    <w:multiLevelType w:val="hybridMultilevel"/>
    <w:tmpl w:val="DE1694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6E75989"/>
    <w:multiLevelType w:val="hybridMultilevel"/>
    <w:tmpl w:val="0C3EE86E"/>
    <w:lvl w:ilvl="0" w:tplc="BA165BAA">
      <w:numFmt w:val="bullet"/>
      <w:lvlText w:val="-"/>
      <w:lvlJc w:val="left"/>
      <w:pPr>
        <w:ind w:left="720" w:hanging="360"/>
      </w:pPr>
      <w:rPr>
        <w:rFonts w:ascii="Verdana" w:eastAsiaTheme="minorHAnsi" w:hAnsi="Verdana"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99441704">
    <w:abstractNumId w:val="3"/>
  </w:num>
  <w:num w:numId="2" w16cid:durableId="223181483">
    <w:abstractNumId w:val="13"/>
  </w:num>
  <w:num w:numId="3" w16cid:durableId="540822103">
    <w:abstractNumId w:val="0"/>
  </w:num>
  <w:num w:numId="4" w16cid:durableId="2007126707">
    <w:abstractNumId w:val="6"/>
  </w:num>
  <w:num w:numId="5" w16cid:durableId="2103139220">
    <w:abstractNumId w:val="5"/>
  </w:num>
  <w:num w:numId="6" w16cid:durableId="1274435456">
    <w:abstractNumId w:val="10"/>
  </w:num>
  <w:num w:numId="7" w16cid:durableId="612398822">
    <w:abstractNumId w:val="7"/>
  </w:num>
  <w:num w:numId="8" w16cid:durableId="1764763797">
    <w:abstractNumId w:val="14"/>
  </w:num>
  <w:num w:numId="9" w16cid:durableId="32119811">
    <w:abstractNumId w:val="1"/>
  </w:num>
  <w:num w:numId="10" w16cid:durableId="1678263406">
    <w:abstractNumId w:val="2"/>
  </w:num>
  <w:num w:numId="11" w16cid:durableId="485126392">
    <w:abstractNumId w:val="4"/>
  </w:num>
  <w:num w:numId="12" w16cid:durableId="434907039">
    <w:abstractNumId w:val="11"/>
  </w:num>
  <w:num w:numId="13" w16cid:durableId="1406297115">
    <w:abstractNumId w:val="12"/>
  </w:num>
  <w:num w:numId="14" w16cid:durableId="1367364343">
    <w:abstractNumId w:val="9"/>
  </w:num>
  <w:num w:numId="15" w16cid:durableId="7063704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509"/>
    <w:rsid w:val="00604E2B"/>
    <w:rsid w:val="00694236"/>
    <w:rsid w:val="00736EB9"/>
    <w:rsid w:val="007A345D"/>
    <w:rsid w:val="008959C2"/>
    <w:rsid w:val="00941D0F"/>
    <w:rsid w:val="00987C77"/>
    <w:rsid w:val="00CA1971"/>
    <w:rsid w:val="00D62D30"/>
    <w:rsid w:val="00D72B1B"/>
    <w:rsid w:val="00D82509"/>
    <w:rsid w:val="00E41FCF"/>
    <w:rsid w:val="00F375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8946"/>
  <w15:chartTrackingRefBased/>
  <w15:docId w15:val="{20696401-A4D2-4853-ABB7-5A0015490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758E"/>
    <w:pPr>
      <w:spacing w:line="360" w:lineRule="auto"/>
      <w:contextualSpacing/>
      <w:jc w:val="both"/>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8250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987C77"/>
    <w:rPr>
      <w:color w:val="0563C1" w:themeColor="hyperlink"/>
      <w:u w:val="single"/>
    </w:rPr>
  </w:style>
  <w:style w:type="character" w:styleId="Onopgelostemelding">
    <w:name w:val="Unresolved Mention"/>
    <w:basedOn w:val="Standaardalinea-lettertype"/>
    <w:uiPriority w:val="99"/>
    <w:semiHidden/>
    <w:unhideWhenUsed/>
    <w:rsid w:val="00987C77"/>
    <w:rPr>
      <w:color w:val="605E5C"/>
      <w:shd w:val="clear" w:color="auto" w:fill="E1DFDD"/>
    </w:rPr>
  </w:style>
  <w:style w:type="table" w:styleId="Tabelraster">
    <w:name w:val="Table Grid"/>
    <w:basedOn w:val="Standaardtabel"/>
    <w:uiPriority w:val="39"/>
    <w:rsid w:val="00604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D72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A75C09D792FA4CB9FB9BE1ED756FF2" ma:contentTypeVersion="13" ma:contentTypeDescription="Een nieuw document maken." ma:contentTypeScope="" ma:versionID="99ff9ba6517297502875cba9dd63074d">
  <xsd:schema xmlns:xsd="http://www.w3.org/2001/XMLSchema" xmlns:xs="http://www.w3.org/2001/XMLSchema" xmlns:p="http://schemas.microsoft.com/office/2006/metadata/properties" xmlns:ns2="fb78351e-c099-4176-8575-7844670af8af" xmlns:ns3="48a19213-7d88-45d6-a710-bbe98850e8be" targetNamespace="http://schemas.microsoft.com/office/2006/metadata/properties" ma:root="true" ma:fieldsID="f0183e4618ded40024f7ddad31857536" ns2:_="" ns3:_="">
    <xsd:import namespace="fb78351e-c099-4176-8575-7844670af8af"/>
    <xsd:import namespace="48a19213-7d88-45d6-a710-bbe98850e8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8351e-c099-4176-8575-7844670af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0f43de7f-f1cd-4a39-a847-be60968a0f2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19213-7d88-45d6-a710-bbe98850e8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7541764-f422-4a26-9e29-9cb6356b25a7}" ma:internalName="TaxCatchAll" ma:showField="CatchAllData" ma:web="48a19213-7d88-45d6-a710-bbe98850e8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8a19213-7d88-45d6-a710-bbe98850e8be" xsi:nil="true"/>
    <lcf76f155ced4ddcb4097134ff3c332f xmlns="fb78351e-c099-4176-8575-7844670af8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227202B-CC15-4CB3-AA22-0671694FDB20}">
  <ds:schemaRefs>
    <ds:schemaRef ds:uri="http://schemas.openxmlformats.org/officeDocument/2006/bibliography"/>
  </ds:schemaRefs>
</ds:datastoreItem>
</file>

<file path=customXml/itemProps2.xml><?xml version="1.0" encoding="utf-8"?>
<ds:datastoreItem xmlns:ds="http://schemas.openxmlformats.org/officeDocument/2006/customXml" ds:itemID="{95FAE8E8-002C-4920-87BB-018D59FA722D}"/>
</file>

<file path=customXml/itemProps3.xml><?xml version="1.0" encoding="utf-8"?>
<ds:datastoreItem xmlns:ds="http://schemas.openxmlformats.org/officeDocument/2006/customXml" ds:itemID="{85EC8BE0-DE0B-4D5B-8334-35E4D3AF12BA}"/>
</file>

<file path=customXml/itemProps4.xml><?xml version="1.0" encoding="utf-8"?>
<ds:datastoreItem xmlns:ds="http://schemas.openxmlformats.org/officeDocument/2006/customXml" ds:itemID="{F2D3E6AC-9401-4D4B-A2A9-0E5A9730C127}"/>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Den Haerynck</dc:creator>
  <cp:keywords/>
  <dc:description/>
  <cp:lastModifiedBy>Catherine Van Nevel</cp:lastModifiedBy>
  <cp:revision>2</cp:revision>
  <dcterms:created xsi:type="dcterms:W3CDTF">2023-01-30T20:49:00Z</dcterms:created>
  <dcterms:modified xsi:type="dcterms:W3CDTF">2023-01-30T20:49:00Z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0x01010035A75C09D792FA4CB9FB9BE1ED756FF2</vt:lpwstr>
  </property>
</Properties>
</file>